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B24E" w14:textId="61463D35" w:rsidR="00DF5970" w:rsidRDefault="00403346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D37278">
        <w:rPr>
          <w:rFonts w:ascii="Times New Roman" w:hAnsi="Times New Roman" w:cs="Times New Roman"/>
          <w:b/>
          <w:bCs/>
          <w:sz w:val="24"/>
          <w:szCs w:val="24"/>
        </w:rPr>
        <w:t>320</w:t>
      </w:r>
      <w:r w:rsidR="00A50D38">
        <w:rPr>
          <w:rFonts w:ascii="Times New Roman" w:hAnsi="Times New Roman" w:cs="Times New Roman"/>
          <w:b/>
          <w:bCs/>
          <w:sz w:val="24"/>
          <w:szCs w:val="24"/>
        </w:rPr>
        <w:t>/25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8015AE" w14:textId="77777777" w:rsidR="00DF5970" w:rsidRDefault="00403346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ŚWIECIA</w:t>
      </w:r>
    </w:p>
    <w:p w14:paraId="7FCC88A7" w14:textId="4F72A9A9" w:rsidR="00DF5970" w:rsidRDefault="00403346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D3727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FC7E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3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stycznia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A50D3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4A363B4" w14:textId="77777777" w:rsidR="00DF5970" w:rsidRDefault="00DF5970">
      <w:pPr>
        <w:pStyle w:val="Default"/>
        <w:jc w:val="both"/>
        <w:rPr>
          <w:color w:val="auto"/>
        </w:rPr>
      </w:pPr>
    </w:p>
    <w:p w14:paraId="6B34E61A" w14:textId="3B1E2D6F" w:rsidR="00DF5970" w:rsidRDefault="004033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187538">
        <w:rPr>
          <w:rFonts w:ascii="Times New Roman" w:hAnsi="Times New Roman" w:cs="Times New Roman"/>
          <w:b/>
          <w:bCs/>
          <w:sz w:val="24"/>
          <w:szCs w:val="24"/>
        </w:rPr>
        <w:t>określenia terminów przeprowadzenia postępowania rekrutacyjnego i post</w:t>
      </w:r>
      <w:r w:rsidR="00600C1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187538">
        <w:rPr>
          <w:rFonts w:ascii="Times New Roman" w:hAnsi="Times New Roman" w:cs="Times New Roman"/>
          <w:b/>
          <w:bCs/>
          <w:sz w:val="24"/>
          <w:szCs w:val="24"/>
        </w:rPr>
        <w:t>powania uzupełniającego, w tym terminów składania dokumentów na rok szkolny 202</w:t>
      </w:r>
      <w:r w:rsidR="00A50D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8753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50D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87538">
        <w:rPr>
          <w:rFonts w:ascii="Times New Roman" w:hAnsi="Times New Roman" w:cs="Times New Roman"/>
          <w:b/>
          <w:bCs/>
          <w:sz w:val="24"/>
          <w:szCs w:val="24"/>
        </w:rPr>
        <w:t xml:space="preserve"> do klas pierwszych szkół podstawowych oraz przedszkoli publicznych prowadzonych przez Gminę Świecie.</w:t>
      </w:r>
    </w:p>
    <w:p w14:paraId="676C5AFF" w14:textId="77777777" w:rsidR="00DF5970" w:rsidRDefault="00DF5970">
      <w:pPr>
        <w:spacing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42EBC3AD" w14:textId="4443DCD5" w:rsidR="00DF5970" w:rsidRDefault="00403346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Na podstawie art. 154  ust. 1 pkt. 1 i ust. 3 ustawy z dnia 14 grudnia 2016 r. Prawo oświatowe (Dz. U. z </w:t>
      </w:r>
      <w:r w:rsidR="00A50D38">
        <w:rPr>
          <w:rFonts w:ascii="Times New Roman" w:hAnsi="Times New Roman" w:cs="Times New Roman"/>
          <w:sz w:val="24"/>
          <w:szCs w:val="24"/>
        </w:rPr>
        <w:t xml:space="preserve">2024 poz. 737, 854, 1562, 1635 i 1933 oraz Dz. U. z 2023 r. poz. 2005). </w:t>
      </w:r>
    </w:p>
    <w:p w14:paraId="69BE91EC" w14:textId="77777777" w:rsidR="00DF5970" w:rsidRDefault="00DF5970">
      <w:pPr>
        <w:spacing w:line="240" w:lineRule="auto"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14:paraId="4EF0EEEA" w14:textId="77777777" w:rsidR="00DF5970" w:rsidRDefault="004033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14:paraId="0C0A5B3B" w14:textId="77777777" w:rsidR="00DF5970" w:rsidRDefault="00DF597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045AA035" w14:textId="055991E1" w:rsidR="00DF5970" w:rsidRDefault="00403346">
      <w:pPr>
        <w:pStyle w:val="Default"/>
        <w:ind w:firstLine="708"/>
        <w:jc w:val="both"/>
      </w:pPr>
      <w:r>
        <w:rPr>
          <w:b/>
          <w:bCs/>
        </w:rPr>
        <w:t xml:space="preserve">§ 1. </w:t>
      </w:r>
      <w:r>
        <w:t>1. Ustalam dla roku szkolnego 202</w:t>
      </w:r>
      <w:r w:rsidR="00A50D38">
        <w:t>5/</w:t>
      </w:r>
      <w:r>
        <w:t>202</w:t>
      </w:r>
      <w:r w:rsidR="00A50D38">
        <w:t>6</w:t>
      </w:r>
      <w:r>
        <w:t xml:space="preserve"> </w:t>
      </w:r>
      <w:r w:rsidR="00FB7404">
        <w:t>harmonogram dotyczący</w:t>
      </w:r>
      <w:r>
        <w:t xml:space="preserve"> postępowania rekrutacyjnego, </w:t>
      </w:r>
      <w:r>
        <w:rPr>
          <w:lang w:eastAsia="pl-PL"/>
        </w:rPr>
        <w:t>kryteria</w:t>
      </w:r>
      <w:r w:rsidR="00187538">
        <w:rPr>
          <w:lang w:eastAsia="pl-PL"/>
        </w:rPr>
        <w:t>,</w:t>
      </w:r>
      <w:r>
        <w:rPr>
          <w:lang w:eastAsia="pl-PL"/>
        </w:rPr>
        <w:t xml:space="preserve"> dokumenty niezbędne do potwierdzenia tych kryteriów</w:t>
      </w:r>
      <w:r w:rsidR="00187538">
        <w:rPr>
          <w:lang w:eastAsia="pl-PL"/>
        </w:rPr>
        <w:t>,</w:t>
      </w:r>
      <w:r>
        <w:rPr>
          <w:lang w:eastAsia="pl-PL"/>
        </w:rPr>
        <w:t xml:space="preserve"> liczbę punktów możliwą do uzyskania za poszczególne kryteria, jakie będą brane pod uwagę w obu etapach tego postępowania </w:t>
      </w:r>
      <w:r>
        <w:t xml:space="preserve">do przedszkoli prowadzonych przez gminę Świecie określone załącznikiem nr 1 do niniejszego zarządzenia. </w:t>
      </w:r>
    </w:p>
    <w:p w14:paraId="23C0C674" w14:textId="77777777" w:rsidR="00DF5970" w:rsidRDefault="00DF5970">
      <w:pPr>
        <w:pStyle w:val="Default"/>
        <w:ind w:firstLine="708"/>
        <w:jc w:val="both"/>
        <w:rPr>
          <w:b/>
          <w:bCs/>
        </w:rPr>
      </w:pPr>
    </w:p>
    <w:p w14:paraId="358A28A2" w14:textId="58E1F80C" w:rsidR="00DF5970" w:rsidRDefault="00403346">
      <w:pPr>
        <w:pStyle w:val="Default"/>
        <w:spacing w:after="164"/>
        <w:jc w:val="both"/>
      </w:pPr>
      <w:r>
        <w:t>2. Ustalam dla roku szkolnego 202</w:t>
      </w:r>
      <w:r w:rsidR="00A50D38">
        <w:t>5</w:t>
      </w:r>
      <w:r>
        <w:t>/202</w:t>
      </w:r>
      <w:r w:rsidR="00A50D38">
        <w:t>6</w:t>
      </w:r>
      <w:r>
        <w:t xml:space="preserve"> harmonogram dotyczący postępowania rekrutacyjnego,  </w:t>
      </w:r>
      <w:r>
        <w:rPr>
          <w:lang w:eastAsia="pl-PL"/>
        </w:rPr>
        <w:t>kryteria i dokumenty niezbędne do potwierdzenia spełnienia tych kryteriów</w:t>
      </w:r>
      <w:r w:rsidR="00187538">
        <w:rPr>
          <w:lang w:eastAsia="pl-PL"/>
        </w:rPr>
        <w:t>,</w:t>
      </w:r>
      <w:r>
        <w:rPr>
          <w:lang w:eastAsia="pl-PL"/>
        </w:rPr>
        <w:t xml:space="preserve"> liczbę punktów możliwą do uzyskania za poszczególne kryteria, jakie będą brane pod uwagę w obu etapach tego postępowania </w:t>
      </w:r>
      <w:r>
        <w:t xml:space="preserve">do klas pierwszych publicznych szkół podstawowych prowadzonych przez gminę Świecie określony załącznikiem nr 2 do niniejszego zarządzenia. </w:t>
      </w:r>
    </w:p>
    <w:p w14:paraId="10459630" w14:textId="77777777" w:rsidR="00DF5970" w:rsidRDefault="00DF5970">
      <w:pPr>
        <w:pStyle w:val="Default"/>
        <w:ind w:firstLine="708"/>
        <w:rPr>
          <w:b/>
          <w:bCs/>
        </w:rPr>
      </w:pPr>
    </w:p>
    <w:p w14:paraId="589F5FEA" w14:textId="77777777" w:rsidR="00DF5970" w:rsidRDefault="00403346">
      <w:pPr>
        <w:pStyle w:val="Default"/>
        <w:ind w:firstLine="708"/>
        <w:jc w:val="both"/>
      </w:pPr>
      <w:r>
        <w:rPr>
          <w:b/>
          <w:bCs/>
        </w:rPr>
        <w:t>§ 2.</w:t>
      </w:r>
      <w:r>
        <w:t xml:space="preserve"> Wykonanie zarządzenia powierza się Kierownikowi Ośrodka Oświaty i Wychowania w Świeciu.</w:t>
      </w:r>
    </w:p>
    <w:p w14:paraId="752F81DA" w14:textId="77777777" w:rsidR="00DF5970" w:rsidRDefault="00DF5970">
      <w:pPr>
        <w:pStyle w:val="Default"/>
      </w:pPr>
    </w:p>
    <w:p w14:paraId="3A956CF9" w14:textId="36D9182A" w:rsidR="00DF5970" w:rsidRDefault="00403346">
      <w:pPr>
        <w:pStyle w:val="Default"/>
        <w:ind w:firstLine="708"/>
      </w:pPr>
      <w:r>
        <w:rPr>
          <w:b/>
          <w:bCs/>
        </w:rPr>
        <w:t>§ 3.</w:t>
      </w:r>
      <w:r>
        <w:t xml:space="preserve"> Zarządzenie wchodzi w życie z </w:t>
      </w:r>
      <w:r w:rsidR="005306E4">
        <w:t>dniem podjęcia.</w:t>
      </w:r>
    </w:p>
    <w:p w14:paraId="11827223" w14:textId="77777777" w:rsidR="00DF5970" w:rsidRDefault="00DF597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4616ED9" w14:textId="77777777" w:rsidR="00DF5970" w:rsidRDefault="00DF597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8E65545" w14:textId="77777777" w:rsidR="00DF5970" w:rsidRDefault="00DF597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7621B1E" w14:textId="77777777" w:rsidR="00DF5970" w:rsidRDefault="00403346">
      <w:pPr>
        <w:spacing w:line="480" w:lineRule="auto"/>
        <w:ind w:left="56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Świecia</w:t>
      </w:r>
    </w:p>
    <w:p w14:paraId="09B7530D" w14:textId="77777777" w:rsidR="00DF5970" w:rsidRDefault="0040334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Krzysztof Kułakowski</w:t>
      </w:r>
    </w:p>
    <w:p w14:paraId="58F9C4A8" w14:textId="77777777" w:rsidR="00DF5970" w:rsidRDefault="00DF5970">
      <w:pPr>
        <w:ind w:firstLine="0"/>
      </w:pPr>
    </w:p>
    <w:p w14:paraId="00FA3DF2" w14:textId="77777777" w:rsidR="00DF5970" w:rsidRDefault="00DF5970">
      <w:pPr>
        <w:ind w:firstLine="0"/>
      </w:pPr>
    </w:p>
    <w:p w14:paraId="1B272962" w14:textId="77777777" w:rsidR="00DF5970" w:rsidRDefault="00DF5970">
      <w:pPr>
        <w:ind w:firstLine="0"/>
      </w:pPr>
    </w:p>
    <w:p w14:paraId="486B5E7B" w14:textId="0645AE81" w:rsidR="00DF5970" w:rsidRDefault="00403346">
      <w:pPr>
        <w:pStyle w:val="Nagwek2"/>
        <w:rPr>
          <w:b w:val="0"/>
        </w:rPr>
      </w:pPr>
      <w:r>
        <w:rPr>
          <w:b w:val="0"/>
        </w:rPr>
        <w:lastRenderedPageBreak/>
        <w:t xml:space="preserve">Załącznik nr 1 do Zarządzenia Nr </w:t>
      </w:r>
      <w:r w:rsidR="00D37278">
        <w:rPr>
          <w:b w:val="0"/>
        </w:rPr>
        <w:t>320/</w:t>
      </w:r>
      <w:r w:rsidR="00A50D38">
        <w:rPr>
          <w:b w:val="0"/>
        </w:rPr>
        <w:t>25</w:t>
      </w:r>
    </w:p>
    <w:p w14:paraId="5F29D212" w14:textId="1766A5D2" w:rsidR="00DF5970" w:rsidRDefault="00403346" w:rsidP="004F33D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Burmistrza Świecia z dnia </w:t>
      </w:r>
      <w:r w:rsidR="00D37278">
        <w:rPr>
          <w:rFonts w:ascii="Times New Roman" w:hAnsi="Times New Roman" w:cs="Times New Roman"/>
          <w:sz w:val="20"/>
          <w:szCs w:val="20"/>
        </w:rPr>
        <w:t>2</w:t>
      </w:r>
      <w:r w:rsidR="00FC7E04">
        <w:rPr>
          <w:rFonts w:ascii="Times New Roman" w:hAnsi="Times New Roman" w:cs="Times New Roman"/>
          <w:sz w:val="20"/>
          <w:szCs w:val="20"/>
        </w:rPr>
        <w:t>8</w:t>
      </w:r>
      <w:r w:rsidR="00D372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stycznia 202</w:t>
      </w:r>
      <w:r w:rsidR="00A50D3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41"/>
        <w:gridCol w:w="4215"/>
        <w:gridCol w:w="2435"/>
        <w:gridCol w:w="2556"/>
      </w:tblGrid>
      <w:tr w:rsidR="00DF5970" w14:paraId="406E9438" w14:textId="77777777" w:rsidTr="00E14853">
        <w:tc>
          <w:tcPr>
            <w:tcW w:w="535" w:type="dxa"/>
          </w:tcPr>
          <w:p w14:paraId="626CDEC5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219" w:type="dxa"/>
          </w:tcPr>
          <w:p w14:paraId="05AB0A6E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Czynności rekrutacyjne</w:t>
            </w:r>
          </w:p>
        </w:tc>
        <w:tc>
          <w:tcPr>
            <w:tcW w:w="2436" w:type="dxa"/>
          </w:tcPr>
          <w:p w14:paraId="0DBBCFCB" w14:textId="3B6360CC" w:rsidR="00DF5970" w:rsidRDefault="00403346" w:rsidP="00FB740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postępowania  rekrutacyjnego</w:t>
            </w:r>
          </w:p>
        </w:tc>
        <w:tc>
          <w:tcPr>
            <w:tcW w:w="2557" w:type="dxa"/>
          </w:tcPr>
          <w:p w14:paraId="791F4A34" w14:textId="0A6AB9B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Terminy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postępowania  </w:t>
            </w:r>
            <w:r w:rsidR="00FB74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uzupełniającego</w:t>
            </w:r>
          </w:p>
        </w:tc>
      </w:tr>
      <w:tr w:rsidR="00DF5970" w14:paraId="07CEBA71" w14:textId="77777777" w:rsidTr="00E14853">
        <w:trPr>
          <w:trHeight w:val="848"/>
        </w:trPr>
        <w:tc>
          <w:tcPr>
            <w:tcW w:w="535" w:type="dxa"/>
          </w:tcPr>
          <w:p w14:paraId="6D38EE66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219" w:type="dxa"/>
          </w:tcPr>
          <w:p w14:paraId="3C1EB8E3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Składanie wniosku o przyjęcie do przedszkola dla  dzieci kontynuujących edukację przedszkolną  </w:t>
            </w:r>
          </w:p>
        </w:tc>
        <w:tc>
          <w:tcPr>
            <w:tcW w:w="2436" w:type="dxa"/>
          </w:tcPr>
          <w:p w14:paraId="01A7C3CC" w14:textId="27F72713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 xml:space="preserve"> 12.02.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do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26.02.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14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557" w:type="dxa"/>
          </w:tcPr>
          <w:p w14:paraId="1C0F08BB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DF5970" w14:paraId="23697D2C" w14:textId="77777777" w:rsidTr="00E14853">
        <w:trPr>
          <w:trHeight w:val="1802"/>
        </w:trPr>
        <w:tc>
          <w:tcPr>
            <w:tcW w:w="535" w:type="dxa"/>
          </w:tcPr>
          <w:p w14:paraId="20D32B20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219" w:type="dxa"/>
          </w:tcPr>
          <w:p w14:paraId="602A30F2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Złożenie wniosku o przyjęcie do przedszkola publicznego  wraz z  dokumentami potwierdzającymi spełnianie przez kandydata warunków lub kryteriów  branych pod uwagę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w postępowaniu rekrutacyjnym dla dzieci rozpoczynających edukację przedszkolną</w:t>
            </w:r>
          </w:p>
        </w:tc>
        <w:tc>
          <w:tcPr>
            <w:tcW w:w="2436" w:type="dxa"/>
          </w:tcPr>
          <w:p w14:paraId="4DA48C97" w14:textId="2C305B81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0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.03.20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 xml:space="preserve"> 24.03.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r. godz. 14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557" w:type="dxa"/>
          </w:tcPr>
          <w:p w14:paraId="3CB268C1" w14:textId="5E0D8842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05.05.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18.05.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godz.14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  <w:tr w:rsidR="00DF5970" w14:paraId="40B104DA" w14:textId="77777777" w:rsidTr="00E14853">
        <w:tc>
          <w:tcPr>
            <w:tcW w:w="535" w:type="dxa"/>
          </w:tcPr>
          <w:p w14:paraId="20F3B849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219" w:type="dxa"/>
          </w:tcPr>
          <w:p w14:paraId="40F17DF2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Weryfikacja przez komisję rekrutacyjną wniosków o przyjęcie do przedszkola publicznego  i dokumentów potwierdzających spełnianie przez kandydata warunków lub kryteriów branych pod uwagę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w postępowaniu rekrutacyjnym.</w:t>
            </w:r>
          </w:p>
        </w:tc>
        <w:tc>
          <w:tcPr>
            <w:tcW w:w="2436" w:type="dxa"/>
          </w:tcPr>
          <w:p w14:paraId="0B7973F3" w14:textId="5BE31322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25.03.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28.03.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11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557" w:type="dxa"/>
          </w:tcPr>
          <w:p w14:paraId="4D61EC3F" w14:textId="39DDAF25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19.05.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21.05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r. godz.14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  <w:tr w:rsidR="00DF5970" w14:paraId="7C9F3E89" w14:textId="77777777" w:rsidTr="00E14853">
        <w:tc>
          <w:tcPr>
            <w:tcW w:w="535" w:type="dxa"/>
          </w:tcPr>
          <w:p w14:paraId="62140279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219" w:type="dxa"/>
          </w:tcPr>
          <w:p w14:paraId="34AFCFA6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Podanie do publicznej wiadomości przez komisję rekrutacyjną listy kandydatów zakwalifikowanych i kandydatów niezakwalifikowanych</w:t>
            </w:r>
          </w:p>
        </w:tc>
        <w:tc>
          <w:tcPr>
            <w:tcW w:w="2436" w:type="dxa"/>
          </w:tcPr>
          <w:p w14:paraId="57BDD82A" w14:textId="3716A0FE" w:rsidR="00DF5970" w:rsidRDefault="0064426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02.04.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2025.</w:t>
            </w:r>
            <w:r w:rsidR="002B2DF5">
              <w:rPr>
                <w:rFonts w:ascii="Times New Roman" w:eastAsia="Times New Roman" w:hAnsi="Times New Roman" w:cs="Times New Roman"/>
                <w:lang w:eastAsia="pl-PL"/>
              </w:rPr>
              <w:t xml:space="preserve">r. </w:t>
            </w:r>
            <w:r w:rsidR="00403346">
              <w:rPr>
                <w:rFonts w:ascii="Times New Roman" w:eastAsia="Times New Roman" w:hAnsi="Times New Roman" w:cs="Times New Roman"/>
                <w:lang w:eastAsia="pl-PL"/>
              </w:rPr>
              <w:t xml:space="preserve"> godz. 14</w:t>
            </w:r>
            <w:r w:rsidR="0040334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557" w:type="dxa"/>
          </w:tcPr>
          <w:p w14:paraId="291A9A54" w14:textId="4C0D4805" w:rsidR="00DF5970" w:rsidRDefault="0064426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23.05.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 r</w:t>
            </w:r>
            <w:r w:rsidR="00403346">
              <w:rPr>
                <w:rFonts w:ascii="Times New Roman" w:eastAsia="Times New Roman" w:hAnsi="Times New Roman" w:cs="Times New Roman"/>
                <w:lang w:eastAsia="pl-PL"/>
              </w:rPr>
              <w:t>. godz.14</w:t>
            </w:r>
            <w:r w:rsidR="0040334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  <w:tr w:rsidR="00DF5970" w14:paraId="0F0DEA0D" w14:textId="77777777" w:rsidTr="00E14853">
        <w:tc>
          <w:tcPr>
            <w:tcW w:w="535" w:type="dxa"/>
          </w:tcPr>
          <w:p w14:paraId="042F0C8D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219" w:type="dxa"/>
          </w:tcPr>
          <w:p w14:paraId="1C013D97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Składanie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odwołań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od decyzji komisji kwalifikacyjnej</w:t>
            </w:r>
          </w:p>
        </w:tc>
        <w:tc>
          <w:tcPr>
            <w:tcW w:w="2436" w:type="dxa"/>
          </w:tcPr>
          <w:p w14:paraId="76A47E74" w14:textId="68B335D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03.04.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 w:rsidR="002B2DF5">
              <w:rPr>
                <w:rFonts w:ascii="Times New Roman" w:eastAsia="Times New Roman" w:hAnsi="Times New Roman" w:cs="Times New Roman"/>
                <w:lang w:eastAsia="pl-PL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10.04.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11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557" w:type="dxa"/>
          </w:tcPr>
          <w:p w14:paraId="1F94159D" w14:textId="7305A8C6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26.05.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 godz. 12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="000E26A9">
              <w:rPr>
                <w:rFonts w:ascii="Times New Roman" w:eastAsia="Times New Roman" w:hAnsi="Times New Roman" w:cs="Times New Roman"/>
                <w:lang w:eastAsia="pl-PL"/>
              </w:rPr>
              <w:t>30.05.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r.  godz.12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  <w:tr w:rsidR="00DF5970" w14:paraId="4DED1522" w14:textId="77777777" w:rsidTr="00E14853">
        <w:tc>
          <w:tcPr>
            <w:tcW w:w="535" w:type="dxa"/>
          </w:tcPr>
          <w:p w14:paraId="23D8A92D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219" w:type="dxa"/>
          </w:tcPr>
          <w:p w14:paraId="49DEDC85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Potwierdzenie przez rodzica kandydata woli przyjęcia poprzez zawarcie umowy z dyrektorem przedszkola</w:t>
            </w:r>
          </w:p>
        </w:tc>
        <w:tc>
          <w:tcPr>
            <w:tcW w:w="2436" w:type="dxa"/>
          </w:tcPr>
          <w:p w14:paraId="05BEA480" w14:textId="6B51CECF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11.04.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12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="00644263">
              <w:rPr>
                <w:rFonts w:ascii="Times New Roman" w:eastAsia="Times New Roman" w:hAnsi="Times New Roman" w:cs="Times New Roman"/>
                <w:lang w:eastAsia="pl-PL"/>
              </w:rPr>
              <w:t>25.04.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r. godz. 12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557" w:type="dxa"/>
          </w:tcPr>
          <w:p w14:paraId="7DB96F3B" w14:textId="6B316D58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0E26A9">
              <w:rPr>
                <w:rFonts w:ascii="Times New Roman" w:eastAsia="Times New Roman" w:hAnsi="Times New Roman" w:cs="Times New Roman"/>
                <w:lang w:eastAsia="pl-PL"/>
              </w:rPr>
              <w:t>02.06.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 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="000E26A9">
              <w:rPr>
                <w:rFonts w:ascii="Times New Roman" w:eastAsia="Times New Roman" w:hAnsi="Times New Roman" w:cs="Times New Roman"/>
                <w:lang w:eastAsia="pl-PL"/>
              </w:rPr>
              <w:t>06.06.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 godz.14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  <w:tr w:rsidR="00DF5970" w14:paraId="6063FFA1" w14:textId="77777777" w:rsidTr="00E14853">
        <w:tc>
          <w:tcPr>
            <w:tcW w:w="535" w:type="dxa"/>
          </w:tcPr>
          <w:p w14:paraId="1B508601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219" w:type="dxa"/>
          </w:tcPr>
          <w:p w14:paraId="7B31A73B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36" w:type="dxa"/>
          </w:tcPr>
          <w:p w14:paraId="3AE97E97" w14:textId="18F72ACE" w:rsidR="00DF5970" w:rsidRDefault="0064426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29.04.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 w:rsidR="00403346">
              <w:rPr>
                <w:rFonts w:ascii="Times New Roman" w:eastAsia="Times New Roman" w:hAnsi="Times New Roman" w:cs="Times New Roman"/>
                <w:lang w:eastAsia="pl-PL"/>
              </w:rPr>
              <w:t xml:space="preserve"> r. godz.14</w:t>
            </w:r>
            <w:r w:rsidR="0040334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557" w:type="dxa"/>
          </w:tcPr>
          <w:p w14:paraId="2AAA3FF2" w14:textId="7FEB2F53" w:rsidR="00DF5970" w:rsidRDefault="000E26A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10.06.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 xml:space="preserve"> 2025</w:t>
            </w:r>
            <w:r w:rsidR="00403346">
              <w:rPr>
                <w:rFonts w:ascii="Times New Roman" w:eastAsia="Times New Roman" w:hAnsi="Times New Roman" w:cs="Times New Roman"/>
                <w:lang w:eastAsia="pl-PL"/>
              </w:rPr>
              <w:t xml:space="preserve"> r. godz.14</w:t>
            </w:r>
            <w:r w:rsidR="0040334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</w:tbl>
    <w:p w14:paraId="56DA492E" w14:textId="77777777" w:rsidR="00DF5970" w:rsidRDefault="00DF5970">
      <w:pPr>
        <w:ind w:firstLine="0"/>
        <w:rPr>
          <w:lang w:eastAsia="pl-PL"/>
        </w:rPr>
      </w:pPr>
    </w:p>
    <w:p w14:paraId="0AE1B7E1" w14:textId="77777777" w:rsidR="00E14853" w:rsidRDefault="00E14853">
      <w:pPr>
        <w:ind w:firstLine="0"/>
        <w:rPr>
          <w:lang w:eastAsia="pl-PL"/>
        </w:rPr>
      </w:pPr>
    </w:p>
    <w:p w14:paraId="1CDA9E15" w14:textId="51FC5988" w:rsidR="004F33D8" w:rsidRDefault="00403346" w:rsidP="00E14853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Kryteria brane pod uwagę w</w:t>
      </w:r>
      <w:r w:rsidR="0067308F">
        <w:rPr>
          <w:rFonts w:ascii="Times New Roman" w:hAnsi="Times New Roman" w:cs="Times New Roman"/>
          <w:sz w:val="24"/>
          <w:szCs w:val="24"/>
          <w:lang w:eastAsia="pl-PL"/>
        </w:rPr>
        <w:t xml:space="preserve"> podstawowym i uzupełniającym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etapie postępowania rekrutacyjnego oraz liczby punktów za każde z kryteriów</w:t>
      </w:r>
      <w:r w:rsidR="00B2612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7B47751" w14:textId="77777777" w:rsidR="00E14853" w:rsidRDefault="00E14853" w:rsidP="00E1485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17"/>
        <w:gridCol w:w="5279"/>
        <w:gridCol w:w="2375"/>
      </w:tblGrid>
      <w:tr w:rsidR="00DF5970" w14:paraId="2A9B5D80" w14:textId="77777777">
        <w:tc>
          <w:tcPr>
            <w:tcW w:w="817" w:type="dxa"/>
            <w:vAlign w:val="center"/>
          </w:tcPr>
          <w:p w14:paraId="330624A6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79" w:type="dxa"/>
            <w:vAlign w:val="center"/>
          </w:tcPr>
          <w:p w14:paraId="0DB8D018" w14:textId="77777777" w:rsidR="00DF5970" w:rsidRDefault="00DF59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613EFC1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wynikające z ustawy Prawo oświatowe</w:t>
            </w:r>
          </w:p>
          <w:p w14:paraId="45E17A15" w14:textId="77777777" w:rsidR="00DF5970" w:rsidRDefault="00DF59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5" w:type="dxa"/>
            <w:vAlign w:val="center"/>
          </w:tcPr>
          <w:p w14:paraId="76154F97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</w:t>
            </w:r>
          </w:p>
        </w:tc>
      </w:tr>
      <w:tr w:rsidR="00DF5970" w14:paraId="1FCC48A4" w14:textId="77777777">
        <w:tc>
          <w:tcPr>
            <w:tcW w:w="817" w:type="dxa"/>
          </w:tcPr>
          <w:p w14:paraId="255EC4E7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79" w:type="dxa"/>
          </w:tcPr>
          <w:p w14:paraId="3FB49DBF" w14:textId="77777777" w:rsidR="00DF5970" w:rsidRDefault="0040334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2375" w:type="dxa"/>
          </w:tcPr>
          <w:p w14:paraId="0F147B56" w14:textId="4DE3D970" w:rsidR="00DF5970" w:rsidRDefault="004F33D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</w:t>
            </w:r>
          </w:p>
        </w:tc>
      </w:tr>
      <w:tr w:rsidR="00DF5970" w14:paraId="1BA7114F" w14:textId="77777777">
        <w:tc>
          <w:tcPr>
            <w:tcW w:w="817" w:type="dxa"/>
          </w:tcPr>
          <w:p w14:paraId="7B0B9078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79" w:type="dxa"/>
          </w:tcPr>
          <w:p w14:paraId="05B24415" w14:textId="77777777" w:rsidR="00DF5970" w:rsidRDefault="0040334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2375" w:type="dxa"/>
          </w:tcPr>
          <w:p w14:paraId="22EA901B" w14:textId="23350819" w:rsidR="00DF5970" w:rsidRDefault="004F33D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</w:t>
            </w:r>
          </w:p>
        </w:tc>
      </w:tr>
      <w:tr w:rsidR="00DF5970" w14:paraId="0374DF43" w14:textId="77777777">
        <w:tc>
          <w:tcPr>
            <w:tcW w:w="817" w:type="dxa"/>
          </w:tcPr>
          <w:p w14:paraId="734FD1B2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279" w:type="dxa"/>
          </w:tcPr>
          <w:p w14:paraId="582C9D3D" w14:textId="77777777" w:rsidR="00DF5970" w:rsidRDefault="0040334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2375" w:type="dxa"/>
          </w:tcPr>
          <w:p w14:paraId="42990580" w14:textId="67E82F86" w:rsidR="00DF5970" w:rsidRDefault="004F33D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</w:t>
            </w:r>
          </w:p>
        </w:tc>
      </w:tr>
      <w:tr w:rsidR="00DF5970" w14:paraId="002E35E1" w14:textId="77777777">
        <w:tc>
          <w:tcPr>
            <w:tcW w:w="817" w:type="dxa"/>
          </w:tcPr>
          <w:p w14:paraId="35A5C610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279" w:type="dxa"/>
          </w:tcPr>
          <w:p w14:paraId="33AC1A8C" w14:textId="77777777" w:rsidR="00DF5970" w:rsidRDefault="0040334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2375" w:type="dxa"/>
          </w:tcPr>
          <w:p w14:paraId="6C833251" w14:textId="160F1A73" w:rsidR="00DF5970" w:rsidRDefault="004F33D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</w:t>
            </w:r>
          </w:p>
        </w:tc>
      </w:tr>
      <w:tr w:rsidR="00DF5970" w14:paraId="5792F1C4" w14:textId="77777777">
        <w:tc>
          <w:tcPr>
            <w:tcW w:w="817" w:type="dxa"/>
          </w:tcPr>
          <w:p w14:paraId="07D5B44F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279" w:type="dxa"/>
          </w:tcPr>
          <w:p w14:paraId="2C72FDB0" w14:textId="77777777" w:rsidR="00DF5970" w:rsidRDefault="0040334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2375" w:type="dxa"/>
          </w:tcPr>
          <w:p w14:paraId="527B19A0" w14:textId="7565D3FD" w:rsidR="00DF5970" w:rsidRDefault="004F33D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</w:t>
            </w:r>
          </w:p>
        </w:tc>
      </w:tr>
      <w:tr w:rsidR="00DF5970" w14:paraId="49D8E34F" w14:textId="77777777">
        <w:tc>
          <w:tcPr>
            <w:tcW w:w="817" w:type="dxa"/>
          </w:tcPr>
          <w:p w14:paraId="3B51DE3F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279" w:type="dxa"/>
          </w:tcPr>
          <w:p w14:paraId="4EC7DBE5" w14:textId="77777777" w:rsidR="00DF5970" w:rsidRDefault="0040334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Samotne wychowywanie kandydata w rodzinie</w:t>
            </w:r>
          </w:p>
        </w:tc>
        <w:tc>
          <w:tcPr>
            <w:tcW w:w="2375" w:type="dxa"/>
          </w:tcPr>
          <w:p w14:paraId="644BC531" w14:textId="5CEF73BF" w:rsidR="00DF5970" w:rsidRDefault="004F33D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</w:t>
            </w:r>
          </w:p>
        </w:tc>
      </w:tr>
      <w:tr w:rsidR="00DF5970" w14:paraId="7109FF78" w14:textId="77777777">
        <w:tc>
          <w:tcPr>
            <w:tcW w:w="817" w:type="dxa"/>
          </w:tcPr>
          <w:p w14:paraId="209526DE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279" w:type="dxa"/>
          </w:tcPr>
          <w:p w14:paraId="1500CBF9" w14:textId="77777777" w:rsidR="00DF5970" w:rsidRDefault="0040334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2375" w:type="dxa"/>
          </w:tcPr>
          <w:p w14:paraId="5A9DC135" w14:textId="35FCAEDB" w:rsidR="00DF5970" w:rsidRDefault="004F33D8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</w:t>
            </w:r>
          </w:p>
        </w:tc>
      </w:tr>
      <w:tr w:rsidR="00DF5970" w14:paraId="255FC15A" w14:textId="77777777">
        <w:tc>
          <w:tcPr>
            <w:tcW w:w="817" w:type="dxa"/>
          </w:tcPr>
          <w:p w14:paraId="279A8A0B" w14:textId="77777777" w:rsidR="00DF5970" w:rsidRDefault="00DF597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79" w:type="dxa"/>
          </w:tcPr>
          <w:p w14:paraId="6EAE8DC0" w14:textId="77777777" w:rsidR="00DF5970" w:rsidRDefault="0040334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ustalone przez organ prowadzący</w:t>
            </w:r>
          </w:p>
        </w:tc>
        <w:tc>
          <w:tcPr>
            <w:tcW w:w="2375" w:type="dxa"/>
          </w:tcPr>
          <w:p w14:paraId="39810313" w14:textId="77777777" w:rsidR="00DF5970" w:rsidRDefault="00DF597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5970" w14:paraId="2E153B7D" w14:textId="77777777">
        <w:tc>
          <w:tcPr>
            <w:tcW w:w="817" w:type="dxa"/>
          </w:tcPr>
          <w:p w14:paraId="65895E2E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5279" w:type="dxa"/>
          </w:tcPr>
          <w:p w14:paraId="61EEE54C" w14:textId="77777777" w:rsidR="00DF5970" w:rsidRDefault="0040334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stwo dziecka kontynuuj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cego edukację przedszkoln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przedszkolu pierwszego wyboru.</w:t>
            </w:r>
          </w:p>
        </w:tc>
        <w:tc>
          <w:tcPr>
            <w:tcW w:w="2375" w:type="dxa"/>
          </w:tcPr>
          <w:p w14:paraId="24DF859A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</w:tr>
      <w:tr w:rsidR="00DF5970" w14:paraId="3DED4B6E" w14:textId="77777777">
        <w:tc>
          <w:tcPr>
            <w:tcW w:w="817" w:type="dxa"/>
          </w:tcPr>
          <w:p w14:paraId="7F97FC61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79" w:type="dxa"/>
          </w:tcPr>
          <w:p w14:paraId="04BA0A81" w14:textId="2E155FEC" w:rsidR="00DF5970" w:rsidRDefault="0040334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Oboje rodzice/prawni opiekunowie kandydata pracują, lub studiują w systemie stacjonarnym, lub prowadzą pozarolniczą działalność gospodarczą albo gospodarstwo rolne</w:t>
            </w:r>
            <w:r w:rsidR="00F2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7031B4AD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DF5970" w14:paraId="19B09CA4" w14:textId="77777777">
        <w:tc>
          <w:tcPr>
            <w:tcW w:w="817" w:type="dxa"/>
          </w:tcPr>
          <w:p w14:paraId="53739B18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279" w:type="dxa"/>
          </w:tcPr>
          <w:p w14:paraId="1511C349" w14:textId="268CD0DC" w:rsidR="00DF5970" w:rsidRDefault="00F208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Tylko jedno z dwojga</w:t>
            </w:r>
            <w:r w:rsidR="00403346">
              <w:rPr>
                <w:rFonts w:ascii="Times New Roman" w:hAnsi="Times New Roman" w:cs="Times New Roman"/>
                <w:sz w:val="24"/>
                <w:szCs w:val="24"/>
              </w:rPr>
              <w:t xml:space="preserve"> rodziców/prawnych opiekunów pracuje lub studiuje w systemie stacjonarnym lub prowadzi pozarolniczą działalność gospodarczą albo gospodarstwo rolne.</w:t>
            </w:r>
          </w:p>
        </w:tc>
        <w:tc>
          <w:tcPr>
            <w:tcW w:w="2375" w:type="dxa"/>
          </w:tcPr>
          <w:p w14:paraId="657D79A5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</w:tbl>
    <w:p w14:paraId="2775F00F" w14:textId="77777777" w:rsidR="00DF5970" w:rsidRDefault="00DF5970">
      <w:p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736EE" w14:textId="57D7742A" w:rsidR="00DF5970" w:rsidRDefault="00403346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spełnianie kryteriów ustawowych określone są w art.150, ust.2, pkt.1 ustawy </w:t>
      </w:r>
      <w:r>
        <w:rPr>
          <w:rFonts w:ascii="Times New Roman" w:hAnsi="Times New Roman" w:cs="Times New Roman"/>
          <w:sz w:val="24"/>
          <w:szCs w:val="24"/>
        </w:rPr>
        <w:t xml:space="preserve">z dnia 14 grudnia 2016 r. Prawo oświatowe </w:t>
      </w:r>
      <w:r w:rsidR="00A50D38">
        <w:rPr>
          <w:rFonts w:ascii="Times New Roman" w:hAnsi="Times New Roman" w:cs="Times New Roman"/>
          <w:sz w:val="24"/>
          <w:szCs w:val="24"/>
        </w:rPr>
        <w:t>(Dz. U. z 2024 poz. 737, 854, 1562, 1635 i 1933 oraz Dz. U. z 2023 r. poz. 2005).</w:t>
      </w:r>
    </w:p>
    <w:p w14:paraId="48532D3D" w14:textId="77777777" w:rsidR="00DF5970" w:rsidRDefault="00DF5970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FB62D7" w14:textId="77777777" w:rsidR="00DF5970" w:rsidRDefault="00403346">
      <w:p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potwierdzające spełnianie kryteriów określonych przez organ prowadzący to:</w:t>
      </w:r>
    </w:p>
    <w:p w14:paraId="7C0B983C" w14:textId="77777777" w:rsidR="00DF5970" w:rsidRDefault="00DF5970">
      <w:p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3DC3699" w14:textId="77777777" w:rsidR="00DF5970" w:rsidRDefault="00403346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Ad.1 </w:t>
      </w:r>
      <w:r>
        <w:rPr>
          <w:rFonts w:ascii="Times New Roman" w:hAnsi="Times New Roman" w:cs="Times New Roman"/>
          <w:sz w:val="24"/>
          <w:szCs w:val="24"/>
        </w:rPr>
        <w:t>Pisemna  deklaracja  woli kontynuowania edukacji przedszkolnej.</w:t>
      </w:r>
    </w:p>
    <w:p w14:paraId="12276EB7" w14:textId="34879117" w:rsidR="00DF5970" w:rsidRDefault="00403346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Ad.2</w:t>
      </w:r>
      <w:r w:rsidR="00F66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sz w:val="24"/>
          <w:szCs w:val="24"/>
        </w:rPr>
        <w:t>rzedstawienie</w:t>
      </w:r>
      <w:r w:rsidR="002B6E38">
        <w:rPr>
          <w:rFonts w:ascii="Times New Roman" w:hAnsi="Times New Roman" w:cs="Times New Roman"/>
          <w:sz w:val="24"/>
          <w:szCs w:val="24"/>
        </w:rPr>
        <w:t xml:space="preserve"> aktualnego zaświadczenia o zatrudnieniu</w:t>
      </w:r>
      <w:r>
        <w:rPr>
          <w:rFonts w:ascii="Times New Roman" w:hAnsi="Times New Roman" w:cs="Times New Roman"/>
          <w:sz w:val="24"/>
          <w:szCs w:val="24"/>
        </w:rPr>
        <w:t>, zaświadczenia o kontynuowaniu studiów, aktualnego wypisu z Centralnej Ewidencji i Informacji o Działalności Gospodarczej albo Wpisu do ewidencji producentów rolnych.</w:t>
      </w:r>
    </w:p>
    <w:p w14:paraId="0DCF21E0" w14:textId="77777777" w:rsidR="00DF5970" w:rsidRDefault="00403346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 Aktualne zaświadczenie o stanie cywilnym z Urzędu Stanu Cywilnego (nie starsze niż 6 miesięcy od daty wydania).</w:t>
      </w:r>
    </w:p>
    <w:p w14:paraId="5E53351D" w14:textId="77777777" w:rsidR="00DF5970" w:rsidRDefault="00DF5970">
      <w:p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96FDA" w14:textId="77777777" w:rsidR="00DF5970" w:rsidRDefault="00DF5970">
      <w:pPr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E1A1" w14:textId="77777777" w:rsidR="00DF5970" w:rsidRDefault="00DF5970">
      <w:pPr>
        <w:pStyle w:val="Nagwek2"/>
        <w:jc w:val="left"/>
        <w:rPr>
          <w:rFonts w:ascii="Arial" w:hAnsi="Arial" w:cs="Arial"/>
        </w:rPr>
      </w:pPr>
    </w:p>
    <w:p w14:paraId="07409264" w14:textId="77777777" w:rsidR="00DF5970" w:rsidRDefault="00DF5970"/>
    <w:p w14:paraId="533CC2F2" w14:textId="77777777" w:rsidR="00DF5970" w:rsidRDefault="00DF5970"/>
    <w:p w14:paraId="5D0F95BB" w14:textId="77777777" w:rsidR="00DF5970" w:rsidRDefault="00DF5970"/>
    <w:p w14:paraId="39EFFC47" w14:textId="77777777" w:rsidR="00DF5970" w:rsidRDefault="00DF5970"/>
    <w:p w14:paraId="00D0BBAF" w14:textId="77777777" w:rsidR="004F33D8" w:rsidRDefault="004F33D8"/>
    <w:p w14:paraId="01783A3B" w14:textId="77777777" w:rsidR="004F33D8" w:rsidRDefault="004F33D8"/>
    <w:p w14:paraId="518EACA8" w14:textId="77777777" w:rsidR="004F33D8" w:rsidRDefault="004F33D8"/>
    <w:p w14:paraId="51A0D721" w14:textId="77777777" w:rsidR="004F33D8" w:rsidRDefault="004F33D8"/>
    <w:p w14:paraId="5281736E" w14:textId="77777777" w:rsidR="004F33D8" w:rsidRDefault="004F33D8"/>
    <w:p w14:paraId="7754A69F" w14:textId="77777777" w:rsidR="004F33D8" w:rsidRDefault="004F33D8"/>
    <w:p w14:paraId="79788C02" w14:textId="77777777" w:rsidR="004F33D8" w:rsidRDefault="004F33D8"/>
    <w:p w14:paraId="5AF070BC" w14:textId="77777777" w:rsidR="00CD2A02" w:rsidRDefault="00CD2A02"/>
    <w:p w14:paraId="46AE055C" w14:textId="77777777" w:rsidR="00DF5970" w:rsidRDefault="00DF5970"/>
    <w:p w14:paraId="1D1084E6" w14:textId="0F78B0EA" w:rsidR="00DF5970" w:rsidRDefault="00403346">
      <w:pPr>
        <w:pStyle w:val="Nagwek2"/>
        <w:rPr>
          <w:b w:val="0"/>
        </w:rPr>
      </w:pPr>
      <w:r>
        <w:lastRenderedPageBreak/>
        <w:t> </w:t>
      </w:r>
      <w:r>
        <w:rPr>
          <w:b w:val="0"/>
        </w:rPr>
        <w:t>Załącznik nr 2 do Zarządzenia Nr</w:t>
      </w:r>
      <w:r w:rsidR="00DD7AF3">
        <w:rPr>
          <w:b w:val="0"/>
        </w:rPr>
        <w:t xml:space="preserve"> </w:t>
      </w:r>
      <w:r w:rsidR="00644263">
        <w:rPr>
          <w:b w:val="0"/>
        </w:rPr>
        <w:t>320/</w:t>
      </w:r>
      <w:r w:rsidR="00A50D38">
        <w:rPr>
          <w:b w:val="0"/>
        </w:rPr>
        <w:t>25</w:t>
      </w:r>
    </w:p>
    <w:p w14:paraId="7BA22034" w14:textId="5A045478" w:rsidR="00DF5970" w:rsidRPr="004F33D8" w:rsidRDefault="00403346" w:rsidP="004F33D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Burmistrza Świecia z dnia</w:t>
      </w:r>
      <w:r w:rsidR="00A50D38">
        <w:rPr>
          <w:rFonts w:ascii="Times New Roman" w:hAnsi="Times New Roman" w:cs="Times New Roman"/>
          <w:sz w:val="20"/>
          <w:szCs w:val="20"/>
        </w:rPr>
        <w:t xml:space="preserve"> </w:t>
      </w:r>
      <w:r w:rsidR="00644263">
        <w:rPr>
          <w:rFonts w:ascii="Times New Roman" w:hAnsi="Times New Roman" w:cs="Times New Roman"/>
          <w:sz w:val="20"/>
          <w:szCs w:val="20"/>
        </w:rPr>
        <w:t>2</w:t>
      </w:r>
      <w:r w:rsidR="00FC7E04">
        <w:rPr>
          <w:rFonts w:ascii="Times New Roman" w:hAnsi="Times New Roman" w:cs="Times New Roman"/>
          <w:sz w:val="20"/>
          <w:szCs w:val="20"/>
        </w:rPr>
        <w:t xml:space="preserve">8 </w:t>
      </w:r>
      <w:r>
        <w:rPr>
          <w:rFonts w:ascii="Times New Roman" w:hAnsi="Times New Roman" w:cs="Times New Roman"/>
          <w:sz w:val="20"/>
          <w:szCs w:val="20"/>
        </w:rPr>
        <w:t>stycznia 202</w:t>
      </w:r>
      <w:r w:rsidR="00A50D38">
        <w:rPr>
          <w:rFonts w:ascii="Times New Roman" w:hAnsi="Times New Roman" w:cs="Times New Roman"/>
          <w:sz w:val="20"/>
          <w:szCs w:val="20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>r.</w:t>
      </w:r>
    </w:p>
    <w:tbl>
      <w:tblPr>
        <w:tblStyle w:val="Tabela-Siatka"/>
        <w:tblW w:w="9550" w:type="dxa"/>
        <w:tblLook w:val="04A0" w:firstRow="1" w:lastRow="0" w:firstColumn="1" w:lastColumn="0" w:noHBand="0" w:noVBand="1"/>
      </w:tblPr>
      <w:tblGrid>
        <w:gridCol w:w="718"/>
        <w:gridCol w:w="4038"/>
        <w:gridCol w:w="2436"/>
        <w:gridCol w:w="2358"/>
      </w:tblGrid>
      <w:tr w:rsidR="00DF5970" w14:paraId="4ADAF93C" w14:textId="77777777">
        <w:tc>
          <w:tcPr>
            <w:tcW w:w="706" w:type="dxa"/>
          </w:tcPr>
          <w:p w14:paraId="15BA65ED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975" w:type="dxa"/>
          </w:tcPr>
          <w:p w14:paraId="2AE4F277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Czynności rekrutacyjne</w:t>
            </w:r>
          </w:p>
        </w:tc>
        <w:tc>
          <w:tcPr>
            <w:tcW w:w="2398" w:type="dxa"/>
          </w:tcPr>
          <w:p w14:paraId="2C369001" w14:textId="622D98D7" w:rsidR="00DF5970" w:rsidRDefault="00403346" w:rsidP="00FB740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postępowania  rekrutacyjnego</w:t>
            </w:r>
          </w:p>
        </w:tc>
        <w:tc>
          <w:tcPr>
            <w:tcW w:w="2321" w:type="dxa"/>
          </w:tcPr>
          <w:p w14:paraId="443F48DC" w14:textId="54C69ACD" w:rsidR="00DF5970" w:rsidRDefault="00403346" w:rsidP="00FB740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postępowania  </w:t>
            </w:r>
            <w:r w:rsidR="00FB74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uzupełniającego</w:t>
            </w:r>
          </w:p>
        </w:tc>
      </w:tr>
      <w:tr w:rsidR="00DF5970" w14:paraId="2EE19B35" w14:textId="77777777">
        <w:trPr>
          <w:trHeight w:val="1048"/>
        </w:trPr>
        <w:tc>
          <w:tcPr>
            <w:tcW w:w="706" w:type="dxa"/>
          </w:tcPr>
          <w:p w14:paraId="4D98606B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975" w:type="dxa"/>
          </w:tcPr>
          <w:p w14:paraId="69B7B8BE" w14:textId="77777777" w:rsidR="00DF5970" w:rsidRDefault="00403346">
            <w:pPr>
              <w:pStyle w:val="Default"/>
              <w:jc w:val="both"/>
            </w:pPr>
            <w:r>
              <w:t>Złożenie wniosku o przyjęcie do klasy pierwszej szkoły podstawowej wraz</w:t>
            </w:r>
          </w:p>
          <w:p w14:paraId="483742FD" w14:textId="77777777" w:rsidR="00DF5970" w:rsidRDefault="00403346">
            <w:pPr>
              <w:pStyle w:val="Default"/>
              <w:jc w:val="both"/>
            </w:pPr>
            <w:r>
              <w:t xml:space="preserve"> z dokumentami potwierdzającymi spełnienie przez kandydata warunków lub kryteriów branych pod uwagę w postępowaniu rekrutacyjnym </w:t>
            </w:r>
          </w:p>
        </w:tc>
        <w:tc>
          <w:tcPr>
            <w:tcW w:w="2398" w:type="dxa"/>
          </w:tcPr>
          <w:p w14:paraId="0B11C851" w14:textId="7A76D6FB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C76D0D">
              <w:rPr>
                <w:rFonts w:ascii="Times New Roman" w:eastAsia="Times New Roman" w:hAnsi="Times New Roman" w:cs="Times New Roman"/>
                <w:lang w:eastAsia="pl-PL"/>
              </w:rPr>
              <w:t>03.03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76D0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7F703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C76D0D">
              <w:rPr>
                <w:rFonts w:ascii="Times New Roman" w:eastAsia="Times New Roman" w:hAnsi="Times New Roman" w:cs="Times New Roman"/>
                <w:lang w:eastAsia="pl-PL"/>
              </w:rPr>
              <w:t>.03</w:t>
            </w:r>
            <w:r w:rsidR="000E26A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  godz.14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321" w:type="dxa"/>
          </w:tcPr>
          <w:p w14:paraId="443E8E30" w14:textId="3ECA1E36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0E26A9">
              <w:rPr>
                <w:rFonts w:ascii="Times New Roman" w:eastAsia="Times New Roman" w:hAnsi="Times New Roman" w:cs="Times New Roman"/>
                <w:lang w:eastAsia="pl-PL"/>
              </w:rPr>
              <w:t>05.05.2</w:t>
            </w:r>
            <w:r w:rsidR="00A50D38">
              <w:rPr>
                <w:rFonts w:ascii="Times New Roman" w:eastAsia="Times New Roman" w:hAnsi="Times New Roman" w:cs="Times New Roman"/>
                <w:lang w:eastAsia="pl-PL"/>
              </w:rPr>
              <w:t>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="00CA5E3A">
              <w:rPr>
                <w:rFonts w:ascii="Times New Roman" w:eastAsia="Times New Roman" w:hAnsi="Times New Roman" w:cs="Times New Roman"/>
                <w:lang w:eastAsia="pl-PL"/>
              </w:rPr>
              <w:t>18.05.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godz.14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  <w:tr w:rsidR="00DF5970" w14:paraId="33953C51" w14:textId="77777777">
        <w:trPr>
          <w:trHeight w:val="1990"/>
        </w:trPr>
        <w:tc>
          <w:tcPr>
            <w:tcW w:w="706" w:type="dxa"/>
          </w:tcPr>
          <w:p w14:paraId="200C1CF1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975" w:type="dxa"/>
          </w:tcPr>
          <w:p w14:paraId="0BBF177B" w14:textId="77777777" w:rsidR="00DF5970" w:rsidRDefault="00403346">
            <w:pPr>
              <w:pStyle w:val="Default"/>
            </w:pPr>
            <w:r>
              <w:t>Weryfikacja przez komisję rekrutacyjną wniosków o przyjęcie do klasy pierwszej  szkoły podstawowej i dokumentów potwierdzających spełnienie przez kandydata warunków lub kryteriów branych pod uwagę w postępowaniu rekrutacyjnym.</w:t>
            </w:r>
          </w:p>
        </w:tc>
        <w:tc>
          <w:tcPr>
            <w:tcW w:w="2398" w:type="dxa"/>
          </w:tcPr>
          <w:p w14:paraId="3CF47990" w14:textId="13A1E69B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F7032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 w:rsidR="000E26A9">
              <w:rPr>
                <w:rFonts w:ascii="Times New Roman" w:eastAsia="Times New Roman" w:hAnsi="Times New Roman" w:cs="Times New Roman"/>
                <w:lang w:eastAsia="pl-PL"/>
              </w:rPr>
              <w:t>.03.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do </w:t>
            </w:r>
            <w:r w:rsidR="000E26A9">
              <w:rPr>
                <w:rFonts w:ascii="Times New Roman" w:eastAsia="Times New Roman" w:hAnsi="Times New Roman" w:cs="Times New Roman"/>
                <w:lang w:eastAsia="pl-PL"/>
              </w:rPr>
              <w:t>28.03.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godz.10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321" w:type="dxa"/>
          </w:tcPr>
          <w:p w14:paraId="09E865C7" w14:textId="0D74E3D6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CA5E3A">
              <w:rPr>
                <w:rFonts w:ascii="Times New Roman" w:eastAsia="Times New Roman" w:hAnsi="Times New Roman" w:cs="Times New Roman"/>
                <w:lang w:eastAsia="pl-PL"/>
              </w:rPr>
              <w:t>19.05.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do </w:t>
            </w:r>
            <w:r w:rsidR="00CA5E3A">
              <w:rPr>
                <w:rFonts w:ascii="Times New Roman" w:eastAsia="Times New Roman" w:hAnsi="Times New Roman" w:cs="Times New Roman"/>
                <w:lang w:eastAsia="pl-PL"/>
              </w:rPr>
              <w:t>21.05.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godz.14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  <w:tr w:rsidR="00DF5970" w14:paraId="4D74165A" w14:textId="77777777">
        <w:tc>
          <w:tcPr>
            <w:tcW w:w="706" w:type="dxa"/>
          </w:tcPr>
          <w:p w14:paraId="7F37ABAA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975" w:type="dxa"/>
          </w:tcPr>
          <w:p w14:paraId="15C19A76" w14:textId="77777777" w:rsidR="00DF5970" w:rsidRDefault="00403346">
            <w:pPr>
              <w:pStyle w:val="Default"/>
            </w:pPr>
            <w: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398" w:type="dxa"/>
          </w:tcPr>
          <w:p w14:paraId="3F4F6487" w14:textId="618018E8" w:rsidR="00DF5970" w:rsidRDefault="000E26A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02.04.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 w:rsidR="00403346">
              <w:rPr>
                <w:rFonts w:ascii="Times New Roman" w:eastAsia="Times New Roman" w:hAnsi="Times New Roman" w:cs="Times New Roman"/>
                <w:lang w:eastAsia="pl-PL"/>
              </w:rPr>
              <w:t xml:space="preserve"> r. godz.12</w:t>
            </w:r>
            <w:r w:rsidR="0040334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321" w:type="dxa"/>
          </w:tcPr>
          <w:p w14:paraId="63D069B4" w14:textId="1ED2C917" w:rsidR="00DF5970" w:rsidRDefault="00CA5E3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23.05.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 w:rsidR="00403346">
              <w:rPr>
                <w:rFonts w:ascii="Times New Roman" w:eastAsia="Times New Roman" w:hAnsi="Times New Roman" w:cs="Times New Roman"/>
                <w:lang w:eastAsia="pl-PL"/>
              </w:rPr>
              <w:t xml:space="preserve"> r. godz.15</w:t>
            </w:r>
            <w:r w:rsidR="0040334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  <w:tr w:rsidR="00DF5970" w14:paraId="0DF9920F" w14:textId="77777777">
        <w:tc>
          <w:tcPr>
            <w:tcW w:w="706" w:type="dxa"/>
          </w:tcPr>
          <w:p w14:paraId="798A4D1D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975" w:type="dxa"/>
          </w:tcPr>
          <w:p w14:paraId="49BD4A3F" w14:textId="77777777" w:rsidR="00DF5970" w:rsidRDefault="00403346">
            <w:pPr>
              <w:pStyle w:val="Default"/>
            </w:pPr>
            <w:r>
              <w:rPr>
                <w:rFonts w:eastAsia="Times New Roman"/>
                <w:lang w:eastAsia="pl-PL"/>
              </w:rPr>
              <w:t xml:space="preserve">Składanie </w:t>
            </w:r>
            <w:proofErr w:type="spellStart"/>
            <w:r>
              <w:rPr>
                <w:rFonts w:eastAsia="Times New Roman"/>
                <w:lang w:eastAsia="pl-PL"/>
              </w:rPr>
              <w:t>odwołań</w:t>
            </w:r>
            <w:proofErr w:type="spellEnd"/>
            <w:r>
              <w:rPr>
                <w:rFonts w:eastAsia="Times New Roman"/>
                <w:lang w:eastAsia="pl-PL"/>
              </w:rPr>
              <w:t xml:space="preserve"> od decyzji komisji kwalifikacyjnej</w:t>
            </w:r>
          </w:p>
        </w:tc>
        <w:tc>
          <w:tcPr>
            <w:tcW w:w="2398" w:type="dxa"/>
          </w:tcPr>
          <w:p w14:paraId="7DD61E56" w14:textId="6FAFA94C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26A9">
              <w:rPr>
                <w:rFonts w:ascii="Times New Roman" w:eastAsia="Times New Roman" w:hAnsi="Times New Roman" w:cs="Times New Roman"/>
                <w:lang w:eastAsia="pl-PL"/>
              </w:rPr>
              <w:t>03.04.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do </w:t>
            </w:r>
            <w:r w:rsidR="000E26A9">
              <w:rPr>
                <w:rFonts w:ascii="Times New Roman" w:eastAsia="Times New Roman" w:hAnsi="Times New Roman" w:cs="Times New Roman"/>
                <w:lang w:eastAsia="pl-PL"/>
              </w:rPr>
              <w:t>10.04.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321" w:type="dxa"/>
          </w:tcPr>
          <w:p w14:paraId="1A56C613" w14:textId="2440C4B0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CA5E3A">
              <w:rPr>
                <w:rFonts w:ascii="Times New Roman" w:eastAsia="Times New Roman" w:hAnsi="Times New Roman" w:cs="Times New Roman"/>
                <w:lang w:eastAsia="pl-PL"/>
              </w:rPr>
              <w:t>26.05.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A5E3A">
              <w:rPr>
                <w:rFonts w:ascii="Times New Roman" w:eastAsia="Times New Roman" w:hAnsi="Times New Roman" w:cs="Times New Roman"/>
                <w:lang w:eastAsia="pl-PL"/>
              </w:rPr>
              <w:t>30.05.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godz.14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  <w:tr w:rsidR="00DF5970" w14:paraId="305A1351" w14:textId="77777777">
        <w:tc>
          <w:tcPr>
            <w:tcW w:w="706" w:type="dxa"/>
          </w:tcPr>
          <w:p w14:paraId="3A65040B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975" w:type="dxa"/>
          </w:tcPr>
          <w:p w14:paraId="5058F57C" w14:textId="77777777" w:rsidR="00DF5970" w:rsidRDefault="00403346">
            <w:pPr>
              <w:pStyle w:val="Default"/>
            </w:pPr>
            <w:r>
              <w:t xml:space="preserve">Potwierdzenie przez rodzica kandydata woli przyjęcia w postaci pisemnego oświadczenia </w:t>
            </w:r>
          </w:p>
        </w:tc>
        <w:tc>
          <w:tcPr>
            <w:tcW w:w="2398" w:type="dxa"/>
          </w:tcPr>
          <w:p w14:paraId="7FCE6791" w14:textId="625ABDA2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0E26A9">
              <w:rPr>
                <w:rFonts w:ascii="Times New Roman" w:eastAsia="Times New Roman" w:hAnsi="Times New Roman" w:cs="Times New Roman"/>
                <w:lang w:eastAsia="pl-PL"/>
              </w:rPr>
              <w:t>11.04.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do </w:t>
            </w:r>
            <w:r w:rsidR="000E26A9">
              <w:rPr>
                <w:rFonts w:ascii="Times New Roman" w:eastAsia="Times New Roman" w:hAnsi="Times New Roman" w:cs="Times New Roman"/>
                <w:lang w:eastAsia="pl-PL"/>
              </w:rPr>
              <w:t>25.04.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godz.12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321" w:type="dxa"/>
          </w:tcPr>
          <w:p w14:paraId="2C68177E" w14:textId="78780684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CA5E3A">
              <w:rPr>
                <w:rFonts w:ascii="Times New Roman" w:eastAsia="Times New Roman" w:hAnsi="Times New Roman" w:cs="Times New Roman"/>
                <w:lang w:eastAsia="pl-PL"/>
              </w:rPr>
              <w:t>02.06.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 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do </w:t>
            </w:r>
            <w:r w:rsidR="00CA5E3A">
              <w:rPr>
                <w:rFonts w:ascii="Times New Roman" w:eastAsia="Times New Roman" w:hAnsi="Times New Roman" w:cs="Times New Roman"/>
                <w:lang w:eastAsia="pl-PL"/>
              </w:rPr>
              <w:t>06.06.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 godz.15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  <w:tr w:rsidR="00DF5970" w14:paraId="1380B079" w14:textId="77777777">
        <w:tc>
          <w:tcPr>
            <w:tcW w:w="706" w:type="dxa"/>
          </w:tcPr>
          <w:p w14:paraId="0AA3DC67" w14:textId="77777777" w:rsidR="00DF5970" w:rsidRDefault="0040334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975" w:type="dxa"/>
          </w:tcPr>
          <w:p w14:paraId="4B4B03F4" w14:textId="77777777" w:rsidR="00DF5970" w:rsidRDefault="00403346">
            <w:pPr>
              <w:pStyle w:val="Default"/>
            </w:pPr>
            <w: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398" w:type="dxa"/>
          </w:tcPr>
          <w:p w14:paraId="17E38BBF" w14:textId="5E54D8BF" w:rsidR="00DF5970" w:rsidRDefault="000E26A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29.04.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 w:rsidR="00403346">
              <w:rPr>
                <w:rFonts w:ascii="Times New Roman" w:eastAsia="Times New Roman" w:hAnsi="Times New Roman" w:cs="Times New Roman"/>
                <w:lang w:eastAsia="pl-PL"/>
              </w:rPr>
              <w:t xml:space="preserve"> r. godz.14</w:t>
            </w:r>
            <w:r w:rsidR="0040334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2321" w:type="dxa"/>
          </w:tcPr>
          <w:p w14:paraId="0F74EBA4" w14:textId="520D11B9" w:rsidR="00DF5970" w:rsidRDefault="00CA5E3A" w:rsidP="00FB356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10.06.</w:t>
            </w:r>
            <w:r w:rsidR="00FB3562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 w:rsidR="00403346">
              <w:rPr>
                <w:rFonts w:ascii="Times New Roman" w:eastAsia="Times New Roman" w:hAnsi="Times New Roman" w:cs="Times New Roman"/>
                <w:lang w:eastAsia="pl-PL"/>
              </w:rPr>
              <w:t xml:space="preserve"> r. godz.15</w:t>
            </w:r>
            <w:r w:rsidR="0040334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</w:tr>
    </w:tbl>
    <w:p w14:paraId="4AFEC6C8" w14:textId="77777777" w:rsidR="00DF5970" w:rsidRDefault="00DF5970">
      <w:pPr>
        <w:ind w:firstLin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E56CC6" w14:textId="77777777" w:rsidR="00B2612E" w:rsidRDefault="00B2612E" w:rsidP="00B2612E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Kryteria brane pod uwagę w podstawowym i uzupełniającym etapie postępowania rekrutacyjnego oraz liczby punktów za każde z kryteriów dla kandydatów zamieszkałych poza obwodem danej szkoły podstawowej.</w:t>
      </w:r>
    </w:p>
    <w:p w14:paraId="3A438142" w14:textId="5925A986" w:rsidR="004F33D8" w:rsidRDefault="004F33D8" w:rsidP="00E1485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17"/>
        <w:gridCol w:w="5279"/>
        <w:gridCol w:w="2375"/>
      </w:tblGrid>
      <w:tr w:rsidR="00DF5970" w14:paraId="67170550" w14:textId="77777777">
        <w:tc>
          <w:tcPr>
            <w:tcW w:w="817" w:type="dxa"/>
            <w:vAlign w:val="center"/>
          </w:tcPr>
          <w:p w14:paraId="0964F610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79" w:type="dxa"/>
            <w:vAlign w:val="center"/>
          </w:tcPr>
          <w:p w14:paraId="0140726C" w14:textId="77777777" w:rsidR="00DF5970" w:rsidRDefault="00DF59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0724BF7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ustalone przez organ prowadzący</w:t>
            </w:r>
          </w:p>
          <w:p w14:paraId="5BD8F515" w14:textId="77777777" w:rsidR="00DF5970" w:rsidRDefault="00DF59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5" w:type="dxa"/>
            <w:vAlign w:val="center"/>
          </w:tcPr>
          <w:p w14:paraId="2D3F0E5E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</w:t>
            </w:r>
          </w:p>
        </w:tc>
      </w:tr>
      <w:tr w:rsidR="00DF5970" w14:paraId="48016AED" w14:textId="77777777">
        <w:tc>
          <w:tcPr>
            <w:tcW w:w="817" w:type="dxa"/>
            <w:vAlign w:val="center"/>
          </w:tcPr>
          <w:p w14:paraId="7933ADBE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79" w:type="dxa"/>
            <w:vAlign w:val="center"/>
          </w:tcPr>
          <w:p w14:paraId="4E9D5080" w14:textId="77777777" w:rsidR="00DF5970" w:rsidRDefault="00403346">
            <w:pPr>
              <w:pStyle w:val="Default"/>
              <w:jc w:val="center"/>
            </w:pPr>
            <w:r>
              <w:t>Kandydat, którego rodzeństwo realizuje obowiązek szkolny w szkole podstawowej, o przyjęcie do której ubiega się kandydat</w:t>
            </w:r>
          </w:p>
        </w:tc>
        <w:tc>
          <w:tcPr>
            <w:tcW w:w="2375" w:type="dxa"/>
            <w:vAlign w:val="center"/>
          </w:tcPr>
          <w:p w14:paraId="04262FB8" w14:textId="77777777" w:rsidR="00DF5970" w:rsidRDefault="0040334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5970" w14:paraId="0D43EC5C" w14:textId="77777777">
        <w:tc>
          <w:tcPr>
            <w:tcW w:w="817" w:type="dxa"/>
            <w:vAlign w:val="center"/>
          </w:tcPr>
          <w:p w14:paraId="796FF211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79" w:type="dxa"/>
            <w:vAlign w:val="center"/>
          </w:tcPr>
          <w:p w14:paraId="56A66C90" w14:textId="77777777" w:rsidR="00DF5970" w:rsidRDefault="00403346">
            <w:pPr>
              <w:pStyle w:val="Default"/>
              <w:jc w:val="center"/>
            </w:pPr>
            <w:r>
              <w:t xml:space="preserve">Kandydat uczęszczał do oddziału przedszkolnego w danej miejscowości gdzie znajduje się szkoła podstawowa, o przyjęcie do której się ubiega </w:t>
            </w:r>
          </w:p>
        </w:tc>
        <w:tc>
          <w:tcPr>
            <w:tcW w:w="2375" w:type="dxa"/>
            <w:vAlign w:val="center"/>
          </w:tcPr>
          <w:p w14:paraId="499FA9DA" w14:textId="77777777" w:rsidR="00DF5970" w:rsidRDefault="0040334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F5970" w14:paraId="330A2A7B" w14:textId="77777777">
        <w:tc>
          <w:tcPr>
            <w:tcW w:w="817" w:type="dxa"/>
            <w:vAlign w:val="center"/>
          </w:tcPr>
          <w:p w14:paraId="01CF48F0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279" w:type="dxa"/>
            <w:vAlign w:val="center"/>
          </w:tcPr>
          <w:p w14:paraId="082DC58E" w14:textId="77777777" w:rsidR="00DF5970" w:rsidRDefault="00403346">
            <w:pPr>
              <w:pStyle w:val="Default"/>
              <w:jc w:val="center"/>
            </w:pPr>
            <w:r>
              <w:t xml:space="preserve">Kandydat, którego przynajmniej jeden z rodziców/prawnych opiekunów pracuje, prowadzi </w:t>
            </w:r>
            <w:r>
              <w:lastRenderedPageBreak/>
              <w:t>działalność gospodarczą w obwodzie danej szkoły</w:t>
            </w:r>
          </w:p>
        </w:tc>
        <w:tc>
          <w:tcPr>
            <w:tcW w:w="2375" w:type="dxa"/>
            <w:vAlign w:val="center"/>
          </w:tcPr>
          <w:p w14:paraId="5F008C10" w14:textId="77777777" w:rsidR="00DF5970" w:rsidRDefault="0040334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</w:tr>
      <w:tr w:rsidR="00DF5970" w14:paraId="1B6AED1B" w14:textId="77777777">
        <w:trPr>
          <w:trHeight w:val="1075"/>
        </w:trPr>
        <w:tc>
          <w:tcPr>
            <w:tcW w:w="817" w:type="dxa"/>
            <w:vAlign w:val="center"/>
          </w:tcPr>
          <w:p w14:paraId="280C71B9" w14:textId="77777777" w:rsidR="00DF5970" w:rsidRDefault="0040334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279" w:type="dxa"/>
            <w:vAlign w:val="center"/>
          </w:tcPr>
          <w:p w14:paraId="0073932A" w14:textId="77777777" w:rsidR="00DF5970" w:rsidRDefault="00403346">
            <w:pPr>
              <w:pStyle w:val="Default"/>
              <w:jc w:val="center"/>
            </w:pPr>
            <w:r>
              <w:t>Kandydat, którego krewni wspierający rodziców/rodzica samotnie wychowującego/opiekunów prawnych w zapewnieniu mu należytej opieki mieszkają w obwodzie danej szkoły</w:t>
            </w:r>
          </w:p>
        </w:tc>
        <w:tc>
          <w:tcPr>
            <w:tcW w:w="2375" w:type="dxa"/>
            <w:vAlign w:val="center"/>
          </w:tcPr>
          <w:p w14:paraId="6CE15446" w14:textId="77777777" w:rsidR="00DF5970" w:rsidRDefault="0040334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7016E492" w14:textId="77777777" w:rsidR="00DF5970" w:rsidRDefault="00DF5970">
      <w:p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BA4FC" w14:textId="77777777" w:rsidR="00DF5970" w:rsidRDefault="00403346">
      <w:p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potwierdzające spełnianie kryteriów określonych przez organ prowadzący to:</w:t>
      </w:r>
    </w:p>
    <w:p w14:paraId="26051969" w14:textId="77777777" w:rsidR="00DF5970" w:rsidRDefault="00DF5970">
      <w:p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C9E06" w14:textId="77777777" w:rsidR="00DF5970" w:rsidRDefault="00403346">
      <w:p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Ad.1.  Oświadczenie rodziców dziecka.</w:t>
      </w:r>
    </w:p>
    <w:p w14:paraId="75370D97" w14:textId="77777777" w:rsidR="00DF5970" w:rsidRDefault="00403346">
      <w:p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 2. Oświadczenie rodziców dziecka.</w:t>
      </w:r>
    </w:p>
    <w:p w14:paraId="5C1149A6" w14:textId="2E2426EB" w:rsidR="00DF5970" w:rsidRDefault="00403346">
      <w:p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Ad.3. </w:t>
      </w:r>
      <w:r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FC7E04">
        <w:rPr>
          <w:rFonts w:ascii="Times New Roman" w:hAnsi="Times New Roman" w:cs="Times New Roman"/>
          <w:sz w:val="24"/>
          <w:szCs w:val="24"/>
        </w:rPr>
        <w:t>aktualnego zaświadczenia o zatrudnieniu,</w:t>
      </w:r>
      <w:r w:rsidR="00073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aktualnego wypisu z Centralnej Ewidencji i Informacji o Działalności Gospodarczej albo Wpisu do ewidencji producentów rolnych.</w:t>
      </w:r>
    </w:p>
    <w:p w14:paraId="1E433F72" w14:textId="77777777" w:rsidR="00DF5970" w:rsidRDefault="00403346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Ad.4. Pisemne oświadczenie rodziców/prawnych opiekunów o miejscu zamieszkania krewnych wspierających w zapewnieniu należytej opieki.</w:t>
      </w:r>
    </w:p>
    <w:p w14:paraId="14E5BF99" w14:textId="77777777" w:rsidR="00DF5970" w:rsidRDefault="00DF5970">
      <w:pPr>
        <w:ind w:firstLine="0"/>
      </w:pPr>
    </w:p>
    <w:sectPr w:rsidR="00DF5970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39E0" w14:textId="77777777" w:rsidR="00DF5970" w:rsidRDefault="00403346">
      <w:pPr>
        <w:spacing w:line="240" w:lineRule="auto"/>
      </w:pPr>
      <w:r>
        <w:separator/>
      </w:r>
    </w:p>
  </w:endnote>
  <w:endnote w:type="continuationSeparator" w:id="0">
    <w:p w14:paraId="47D6B3CA" w14:textId="77777777" w:rsidR="00DF5970" w:rsidRDefault="00403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Liberation Mono"/>
    <w:charset w:val="EE"/>
    <w:family w:val="auto"/>
    <w:pitch w:val="default"/>
    <w:sig w:usb0="00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A022" w14:textId="77777777" w:rsidR="00DF5970" w:rsidRDefault="00403346">
      <w:pPr>
        <w:spacing w:after="0"/>
      </w:pPr>
      <w:r>
        <w:separator/>
      </w:r>
    </w:p>
  </w:footnote>
  <w:footnote w:type="continuationSeparator" w:id="0">
    <w:p w14:paraId="35BBA1E3" w14:textId="77777777" w:rsidR="00DF5970" w:rsidRDefault="004033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A14"/>
    <w:rsid w:val="0000673B"/>
    <w:rsid w:val="0001378F"/>
    <w:rsid w:val="000362DA"/>
    <w:rsid w:val="0005290E"/>
    <w:rsid w:val="000721F0"/>
    <w:rsid w:val="00073EF9"/>
    <w:rsid w:val="00080F28"/>
    <w:rsid w:val="00085B5D"/>
    <w:rsid w:val="000909EA"/>
    <w:rsid w:val="000916F1"/>
    <w:rsid w:val="000A31A3"/>
    <w:rsid w:val="000B2690"/>
    <w:rsid w:val="000E26A9"/>
    <w:rsid w:val="000E30B8"/>
    <w:rsid w:val="000F66F7"/>
    <w:rsid w:val="001178EB"/>
    <w:rsid w:val="001266ED"/>
    <w:rsid w:val="00130550"/>
    <w:rsid w:val="00132DE6"/>
    <w:rsid w:val="00165A96"/>
    <w:rsid w:val="00187538"/>
    <w:rsid w:val="001A4271"/>
    <w:rsid w:val="001A5B3B"/>
    <w:rsid w:val="001B0A14"/>
    <w:rsid w:val="001F44DE"/>
    <w:rsid w:val="0021550E"/>
    <w:rsid w:val="00223BE7"/>
    <w:rsid w:val="0022406D"/>
    <w:rsid w:val="00233680"/>
    <w:rsid w:val="00240F2A"/>
    <w:rsid w:val="0025554F"/>
    <w:rsid w:val="00260890"/>
    <w:rsid w:val="00264F13"/>
    <w:rsid w:val="00276279"/>
    <w:rsid w:val="00283939"/>
    <w:rsid w:val="00290F55"/>
    <w:rsid w:val="002B2DF5"/>
    <w:rsid w:val="002B65E3"/>
    <w:rsid w:val="002B6E38"/>
    <w:rsid w:val="002B71D5"/>
    <w:rsid w:val="002D08FE"/>
    <w:rsid w:val="002E05DC"/>
    <w:rsid w:val="002E07C3"/>
    <w:rsid w:val="002E0E91"/>
    <w:rsid w:val="00336AC4"/>
    <w:rsid w:val="00337EAB"/>
    <w:rsid w:val="003420C1"/>
    <w:rsid w:val="003716D0"/>
    <w:rsid w:val="00375AF9"/>
    <w:rsid w:val="00380E6A"/>
    <w:rsid w:val="0038539E"/>
    <w:rsid w:val="003D0F17"/>
    <w:rsid w:val="003D1C9A"/>
    <w:rsid w:val="003E31CC"/>
    <w:rsid w:val="003E7EC1"/>
    <w:rsid w:val="003F1A21"/>
    <w:rsid w:val="003F592D"/>
    <w:rsid w:val="00403346"/>
    <w:rsid w:val="004033D2"/>
    <w:rsid w:val="004179C2"/>
    <w:rsid w:val="00423480"/>
    <w:rsid w:val="00425CAE"/>
    <w:rsid w:val="00452DD0"/>
    <w:rsid w:val="00455699"/>
    <w:rsid w:val="004753C3"/>
    <w:rsid w:val="004846AB"/>
    <w:rsid w:val="004935AB"/>
    <w:rsid w:val="004A72A5"/>
    <w:rsid w:val="004B4E31"/>
    <w:rsid w:val="004B52B2"/>
    <w:rsid w:val="004B766A"/>
    <w:rsid w:val="004C30ED"/>
    <w:rsid w:val="004D374C"/>
    <w:rsid w:val="004F33D8"/>
    <w:rsid w:val="00515BC1"/>
    <w:rsid w:val="00521955"/>
    <w:rsid w:val="00523251"/>
    <w:rsid w:val="005306E4"/>
    <w:rsid w:val="00541566"/>
    <w:rsid w:val="0054291E"/>
    <w:rsid w:val="0055553A"/>
    <w:rsid w:val="005576AE"/>
    <w:rsid w:val="00561122"/>
    <w:rsid w:val="005622C6"/>
    <w:rsid w:val="00570D85"/>
    <w:rsid w:val="005878DD"/>
    <w:rsid w:val="005D1618"/>
    <w:rsid w:val="005D59C8"/>
    <w:rsid w:val="005E0A31"/>
    <w:rsid w:val="005F6553"/>
    <w:rsid w:val="00600C1C"/>
    <w:rsid w:val="00602314"/>
    <w:rsid w:val="0060452E"/>
    <w:rsid w:val="00604DB9"/>
    <w:rsid w:val="006107EA"/>
    <w:rsid w:val="00616295"/>
    <w:rsid w:val="00620ACA"/>
    <w:rsid w:val="006250AB"/>
    <w:rsid w:val="006255D2"/>
    <w:rsid w:val="006362F7"/>
    <w:rsid w:val="00643AFF"/>
    <w:rsid w:val="00644263"/>
    <w:rsid w:val="00665168"/>
    <w:rsid w:val="0066685B"/>
    <w:rsid w:val="0067308F"/>
    <w:rsid w:val="00690ADF"/>
    <w:rsid w:val="006A7AC6"/>
    <w:rsid w:val="006B2469"/>
    <w:rsid w:val="006C274D"/>
    <w:rsid w:val="006C6B45"/>
    <w:rsid w:val="006D2CF7"/>
    <w:rsid w:val="006D7EA0"/>
    <w:rsid w:val="006F39B1"/>
    <w:rsid w:val="00714E4B"/>
    <w:rsid w:val="007414B0"/>
    <w:rsid w:val="00743198"/>
    <w:rsid w:val="007476D6"/>
    <w:rsid w:val="00765874"/>
    <w:rsid w:val="00780907"/>
    <w:rsid w:val="007A2ABC"/>
    <w:rsid w:val="007C48A6"/>
    <w:rsid w:val="007C6592"/>
    <w:rsid w:val="007F7032"/>
    <w:rsid w:val="00806DC5"/>
    <w:rsid w:val="00821C0F"/>
    <w:rsid w:val="00825EBF"/>
    <w:rsid w:val="0083798A"/>
    <w:rsid w:val="00861688"/>
    <w:rsid w:val="008775C7"/>
    <w:rsid w:val="00893E4F"/>
    <w:rsid w:val="00894966"/>
    <w:rsid w:val="00895E14"/>
    <w:rsid w:val="008A0C4B"/>
    <w:rsid w:val="008C17E9"/>
    <w:rsid w:val="008C3753"/>
    <w:rsid w:val="008D385C"/>
    <w:rsid w:val="008F2820"/>
    <w:rsid w:val="008F3B88"/>
    <w:rsid w:val="0090234F"/>
    <w:rsid w:val="00910FD3"/>
    <w:rsid w:val="009167B4"/>
    <w:rsid w:val="00931CC7"/>
    <w:rsid w:val="00950724"/>
    <w:rsid w:val="00953B53"/>
    <w:rsid w:val="00954489"/>
    <w:rsid w:val="009757A5"/>
    <w:rsid w:val="00990C2A"/>
    <w:rsid w:val="00993BBC"/>
    <w:rsid w:val="009958D7"/>
    <w:rsid w:val="009B7FBD"/>
    <w:rsid w:val="009C4E1E"/>
    <w:rsid w:val="009D3653"/>
    <w:rsid w:val="009D53BB"/>
    <w:rsid w:val="009D5FDF"/>
    <w:rsid w:val="009D7A78"/>
    <w:rsid w:val="00A05670"/>
    <w:rsid w:val="00A06E08"/>
    <w:rsid w:val="00A17041"/>
    <w:rsid w:val="00A173C9"/>
    <w:rsid w:val="00A25653"/>
    <w:rsid w:val="00A33213"/>
    <w:rsid w:val="00A35A33"/>
    <w:rsid w:val="00A36FC9"/>
    <w:rsid w:val="00A50D38"/>
    <w:rsid w:val="00A514CF"/>
    <w:rsid w:val="00A66196"/>
    <w:rsid w:val="00A73267"/>
    <w:rsid w:val="00A746E1"/>
    <w:rsid w:val="00A761DC"/>
    <w:rsid w:val="00A93BEB"/>
    <w:rsid w:val="00AD43CB"/>
    <w:rsid w:val="00AE0388"/>
    <w:rsid w:val="00AE7054"/>
    <w:rsid w:val="00AE779D"/>
    <w:rsid w:val="00AF6442"/>
    <w:rsid w:val="00B01F22"/>
    <w:rsid w:val="00B061CC"/>
    <w:rsid w:val="00B1763A"/>
    <w:rsid w:val="00B20E59"/>
    <w:rsid w:val="00B2612E"/>
    <w:rsid w:val="00B4382B"/>
    <w:rsid w:val="00B524C9"/>
    <w:rsid w:val="00B61017"/>
    <w:rsid w:val="00B673A4"/>
    <w:rsid w:val="00B67B7E"/>
    <w:rsid w:val="00B7477D"/>
    <w:rsid w:val="00B82FD7"/>
    <w:rsid w:val="00B91150"/>
    <w:rsid w:val="00B940EB"/>
    <w:rsid w:val="00B971B9"/>
    <w:rsid w:val="00BA4C70"/>
    <w:rsid w:val="00BE4C50"/>
    <w:rsid w:val="00BE665D"/>
    <w:rsid w:val="00BF2D7C"/>
    <w:rsid w:val="00BF32EB"/>
    <w:rsid w:val="00C17239"/>
    <w:rsid w:val="00C2209D"/>
    <w:rsid w:val="00C23105"/>
    <w:rsid w:val="00C24F83"/>
    <w:rsid w:val="00C411A3"/>
    <w:rsid w:val="00C734D1"/>
    <w:rsid w:val="00C76D0D"/>
    <w:rsid w:val="00C82592"/>
    <w:rsid w:val="00C8366C"/>
    <w:rsid w:val="00C85D2D"/>
    <w:rsid w:val="00CA5E3A"/>
    <w:rsid w:val="00CC46A5"/>
    <w:rsid w:val="00CD2A02"/>
    <w:rsid w:val="00CD5745"/>
    <w:rsid w:val="00CD57EF"/>
    <w:rsid w:val="00CD5BDB"/>
    <w:rsid w:val="00CE0857"/>
    <w:rsid w:val="00CE6A1E"/>
    <w:rsid w:val="00CE7E76"/>
    <w:rsid w:val="00D04A2D"/>
    <w:rsid w:val="00D11960"/>
    <w:rsid w:val="00D265B3"/>
    <w:rsid w:val="00D37278"/>
    <w:rsid w:val="00D522D9"/>
    <w:rsid w:val="00D562B4"/>
    <w:rsid w:val="00D74D7A"/>
    <w:rsid w:val="00D834BF"/>
    <w:rsid w:val="00DC485C"/>
    <w:rsid w:val="00DC6CBA"/>
    <w:rsid w:val="00DD260F"/>
    <w:rsid w:val="00DD7AF3"/>
    <w:rsid w:val="00DE1852"/>
    <w:rsid w:val="00DF5970"/>
    <w:rsid w:val="00E014BC"/>
    <w:rsid w:val="00E04739"/>
    <w:rsid w:val="00E05D94"/>
    <w:rsid w:val="00E14853"/>
    <w:rsid w:val="00E25B9B"/>
    <w:rsid w:val="00E452C3"/>
    <w:rsid w:val="00E55209"/>
    <w:rsid w:val="00E578C3"/>
    <w:rsid w:val="00E841AE"/>
    <w:rsid w:val="00E87002"/>
    <w:rsid w:val="00E9148B"/>
    <w:rsid w:val="00E942E4"/>
    <w:rsid w:val="00EA573E"/>
    <w:rsid w:val="00EE1DC7"/>
    <w:rsid w:val="00EE4AD8"/>
    <w:rsid w:val="00EE5911"/>
    <w:rsid w:val="00EF21A1"/>
    <w:rsid w:val="00EF7F1E"/>
    <w:rsid w:val="00F06782"/>
    <w:rsid w:val="00F200F3"/>
    <w:rsid w:val="00F208D3"/>
    <w:rsid w:val="00F24436"/>
    <w:rsid w:val="00F330B6"/>
    <w:rsid w:val="00F475AB"/>
    <w:rsid w:val="00F57C87"/>
    <w:rsid w:val="00F65B0E"/>
    <w:rsid w:val="00F66186"/>
    <w:rsid w:val="00F94F99"/>
    <w:rsid w:val="00FA23E0"/>
    <w:rsid w:val="00FB3562"/>
    <w:rsid w:val="00FB7404"/>
    <w:rsid w:val="00FC2E56"/>
    <w:rsid w:val="00FC7E04"/>
    <w:rsid w:val="00FE1AD2"/>
    <w:rsid w:val="00FF5C0F"/>
    <w:rsid w:val="18E52203"/>
    <w:rsid w:val="51071656"/>
    <w:rsid w:val="571141E6"/>
    <w:rsid w:val="5CEE6205"/>
    <w:rsid w:val="71A1306D"/>
    <w:rsid w:val="785A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CEEB"/>
  <w15:docId w15:val="{D2055804-0777-4897-AA41-3F0D86FF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after="0" w:line="240" w:lineRule="auto"/>
      <w:ind w:firstLine="0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9100E-28FD-4FA4-B90D-0605C2CEE8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furaw</dc:creator>
  <cp:lastModifiedBy>Justyna Baśniak</cp:lastModifiedBy>
  <cp:revision>101</cp:revision>
  <cp:lastPrinted>2025-01-29T07:34:00Z</cp:lastPrinted>
  <dcterms:created xsi:type="dcterms:W3CDTF">2022-01-05T06:21:00Z</dcterms:created>
  <dcterms:modified xsi:type="dcterms:W3CDTF">2025-01-30T12:10:00Z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C5DBBA6611E64749A1B08D50753758D0_12</vt:lpwstr>
  </property>
</Properties>
</file>